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04CD3" w14:textId="7E15F606" w:rsidR="006D421C" w:rsidRPr="00A14202" w:rsidRDefault="006D421C" w:rsidP="00A14202">
      <w:pPr>
        <w:jc w:val="center"/>
        <w:rPr>
          <w:b/>
        </w:rPr>
      </w:pPr>
      <w:r w:rsidRPr="00A14202">
        <w:rPr>
          <w:b/>
        </w:rPr>
        <w:t>Ridgeview Charter Sch</w:t>
      </w:r>
      <w:r w:rsidR="007B18F0">
        <w:rPr>
          <w:b/>
        </w:rPr>
        <w:t>ool Board of Directors Meeting 3</w:t>
      </w:r>
      <w:r w:rsidR="002A0CD6">
        <w:rPr>
          <w:b/>
        </w:rPr>
        <w:t>/26</w:t>
      </w:r>
      <w:r w:rsidRPr="00A14202">
        <w:rPr>
          <w:b/>
        </w:rPr>
        <w:t>/2022</w:t>
      </w:r>
    </w:p>
    <w:p w14:paraId="0F000DC0" w14:textId="77777777" w:rsidR="006D421C" w:rsidRDefault="006D421C"/>
    <w:p w14:paraId="1FD97605" w14:textId="44F64253" w:rsidR="00A14202" w:rsidRDefault="00A14202" w:rsidP="00A14202">
      <w:r w:rsidRPr="00A14202">
        <w:rPr>
          <w:b/>
        </w:rPr>
        <w:t>Attendees</w:t>
      </w:r>
      <w:r>
        <w:rPr>
          <w:b/>
        </w:rPr>
        <w:t>:</w:t>
      </w:r>
      <w:r>
        <w:t xml:space="preserve"> Shezarrah Keane, Colleen Samuels, </w:t>
      </w:r>
      <w:r w:rsidR="00287A91">
        <w:t xml:space="preserve">Mikel Brown, </w:t>
      </w:r>
      <w:r>
        <w:t xml:space="preserve">David Keane, </w:t>
      </w:r>
      <w:r w:rsidR="00287A91">
        <w:t>Reshall Williams</w:t>
      </w:r>
    </w:p>
    <w:p w14:paraId="11E3E98F" w14:textId="77777777" w:rsidR="00A14202" w:rsidRDefault="00A14202" w:rsidP="00A14202"/>
    <w:p w14:paraId="0F77B998" w14:textId="4CF9DB57" w:rsidR="00A14202" w:rsidRPr="00287A91" w:rsidRDefault="00287A91" w:rsidP="00A14202">
      <w:r w:rsidRPr="00287A91">
        <w:t>Guest:</w:t>
      </w:r>
      <w:r w:rsidR="00BE412E" w:rsidRPr="00287A91">
        <w:t xml:space="preserve"> </w:t>
      </w:r>
      <w:r w:rsidR="00C33CC5">
        <w:t>None</w:t>
      </w:r>
    </w:p>
    <w:p w14:paraId="6F83DD33" w14:textId="77777777" w:rsidR="00A14202" w:rsidRDefault="00A14202" w:rsidP="00A14202"/>
    <w:p w14:paraId="64EAA1E5" w14:textId="3F11C4E6" w:rsidR="00FA6BE9" w:rsidRDefault="00FA6BE9" w:rsidP="00A14202">
      <w:r>
        <w:t>Quorum: Yes</w:t>
      </w:r>
    </w:p>
    <w:p w14:paraId="7715F15D" w14:textId="77777777" w:rsidR="00A14202" w:rsidRDefault="00A14202"/>
    <w:p w14:paraId="101C4316" w14:textId="4034815A" w:rsidR="001842CE" w:rsidRDefault="00A14202">
      <w:r>
        <w:t xml:space="preserve">I.  </w:t>
      </w:r>
      <w:r w:rsidR="00C33CC5">
        <w:t>Call to order 10:03</w:t>
      </w:r>
      <w:r w:rsidR="006D421C">
        <w:t>am</w:t>
      </w:r>
      <w:r>
        <w:t xml:space="preserve"> by Shezarrah Keane</w:t>
      </w:r>
    </w:p>
    <w:p w14:paraId="27466FA5" w14:textId="77777777" w:rsidR="006D421C" w:rsidRDefault="006D421C"/>
    <w:p w14:paraId="0941411D" w14:textId="7BF4D5E2" w:rsidR="00A14202" w:rsidRDefault="00A14202">
      <w:r w:rsidRPr="00A14202">
        <w:t>II. Approval of agenda:</w:t>
      </w:r>
      <w:r>
        <w:t xml:space="preserve"> </w:t>
      </w:r>
      <w:r w:rsidRPr="00A14202">
        <w:t>Motion to approve by</w:t>
      </w:r>
      <w:r w:rsidR="00C33CC5">
        <w:t>– Colleen 2</w:t>
      </w:r>
      <w:r w:rsidR="00C33CC5" w:rsidRPr="00FE059F">
        <w:rPr>
          <w:vertAlign w:val="superscript"/>
        </w:rPr>
        <w:t>nd</w:t>
      </w:r>
      <w:r w:rsidR="00C33CC5">
        <w:t xml:space="preserve"> Mikel </w:t>
      </w:r>
    </w:p>
    <w:p w14:paraId="31D8045B" w14:textId="77777777" w:rsidR="006D421C" w:rsidRDefault="006D421C"/>
    <w:p w14:paraId="5E2FA15B" w14:textId="3F4AB3CC" w:rsidR="00A14202" w:rsidRDefault="00A14202">
      <w:r>
        <w:t xml:space="preserve">III. </w:t>
      </w:r>
      <w:r w:rsidRPr="00A14202">
        <w:t xml:space="preserve">Approval of minutes: Motion to approve by </w:t>
      </w:r>
      <w:r w:rsidR="00C33CC5">
        <w:t>Reshall 2</w:t>
      </w:r>
      <w:r w:rsidR="00C33CC5" w:rsidRPr="00FE059F">
        <w:rPr>
          <w:vertAlign w:val="superscript"/>
        </w:rPr>
        <w:t>nd</w:t>
      </w:r>
      <w:r w:rsidR="007B18F0">
        <w:t xml:space="preserve"> Mikel </w:t>
      </w:r>
      <w:r w:rsidR="00C33CC5">
        <w:t xml:space="preserve"> </w:t>
      </w:r>
    </w:p>
    <w:p w14:paraId="6CFA42D3" w14:textId="77777777" w:rsidR="00C33CC5" w:rsidRDefault="00C33CC5"/>
    <w:p w14:paraId="57E29435" w14:textId="4FF74DD6" w:rsidR="00C33CC5" w:rsidRDefault="00C33CC5">
      <w:r>
        <w:t xml:space="preserve">COVID 19 – report – no change from the state other than </w:t>
      </w:r>
      <w:r w:rsidR="007B18F0">
        <w:t xml:space="preserve">moving to </w:t>
      </w:r>
      <w:r>
        <w:t>option</w:t>
      </w:r>
      <w:r w:rsidR="007B18F0">
        <w:t>al</w:t>
      </w:r>
      <w:r>
        <w:t xml:space="preserve"> on March 7th</w:t>
      </w:r>
    </w:p>
    <w:p w14:paraId="78247DD7" w14:textId="77777777" w:rsidR="00C33CC5" w:rsidRDefault="00C33CC5"/>
    <w:p w14:paraId="0864A23F" w14:textId="0E4D1A6B" w:rsidR="00D71ACB" w:rsidRDefault="00D71ACB">
      <w:r>
        <w:t>IV. Principal’s Report:</w:t>
      </w:r>
    </w:p>
    <w:p w14:paraId="47C471FA" w14:textId="77777777" w:rsidR="00D71ACB" w:rsidRDefault="00D71ACB"/>
    <w:p w14:paraId="0AB4BB92" w14:textId="3F396867" w:rsidR="00C33CC5" w:rsidRPr="00CD17EB" w:rsidRDefault="00D71ACB" w:rsidP="00D71ACB">
      <w:pPr>
        <w:ind w:left="720"/>
      </w:pPr>
      <w:r>
        <w:t xml:space="preserve">A. </w:t>
      </w:r>
      <w:r w:rsidR="00CD17EB">
        <w:t xml:space="preserve">School </w:t>
      </w:r>
      <w:r w:rsidR="00C33CC5">
        <w:t xml:space="preserve">Summer program </w:t>
      </w:r>
      <w:r w:rsidR="00CD17EB">
        <w:t xml:space="preserve">will run from </w:t>
      </w:r>
      <w:r w:rsidR="00C33CC5">
        <w:t>15 June -28 July</w:t>
      </w:r>
      <w:r w:rsidR="00CD17EB">
        <w:t>. Hours will be Monday – Thursday 9:00am – 1:00pm. The program is open to all students but an emphasis will be placed on 3</w:t>
      </w:r>
      <w:r w:rsidR="00CD17EB" w:rsidRPr="00CD17EB">
        <w:rPr>
          <w:vertAlign w:val="superscript"/>
        </w:rPr>
        <w:t>rd</w:t>
      </w:r>
      <w:r w:rsidR="00CD17EB">
        <w:t xml:space="preserve"> graders. Weekly trips will be included in the programs curriculum. Point of contact for the summer program will be Mrs. Miller </w:t>
      </w:r>
      <w:r w:rsidR="00C33CC5">
        <w:t xml:space="preserve">– </w:t>
      </w:r>
      <w:r w:rsidR="00CD17EB">
        <w:t xml:space="preserve">The School </w:t>
      </w:r>
      <w:r w:rsidR="00C33CC5">
        <w:t>did not reapply for 21</w:t>
      </w:r>
      <w:r w:rsidR="00C33CC5" w:rsidRPr="00C33CC5">
        <w:rPr>
          <w:vertAlign w:val="superscript"/>
        </w:rPr>
        <w:t>st</w:t>
      </w:r>
      <w:r w:rsidR="00C33CC5">
        <w:t xml:space="preserve"> </w:t>
      </w:r>
      <w:r w:rsidR="00CD17EB">
        <w:t xml:space="preserve">century </w:t>
      </w:r>
      <w:proofErr w:type="gramStart"/>
      <w:r w:rsidR="00CD17EB">
        <w:t>Grant</w:t>
      </w:r>
      <w:r w:rsidR="00C33CC5">
        <w:t xml:space="preserve"> </w:t>
      </w:r>
      <w:r w:rsidR="00CD17EB">
        <w:t>,</w:t>
      </w:r>
      <w:proofErr w:type="gramEnd"/>
      <w:r w:rsidR="00CD17EB">
        <w:t xml:space="preserve"> </w:t>
      </w:r>
      <w:r w:rsidR="00CD17EB" w:rsidRPr="00CD17EB">
        <w:t xml:space="preserve">Summer program </w:t>
      </w:r>
      <w:r w:rsidR="00CD17EB">
        <w:t xml:space="preserve">funding will come from the </w:t>
      </w:r>
      <w:r w:rsidR="00C33CC5" w:rsidRPr="00CD17EB">
        <w:t>ESSR Grant fund</w:t>
      </w:r>
    </w:p>
    <w:p w14:paraId="6D630887" w14:textId="77777777" w:rsidR="00C33CC5" w:rsidRDefault="00C33CC5"/>
    <w:p w14:paraId="5CF8952E" w14:textId="18670F3D" w:rsidR="00C33CC5" w:rsidRDefault="00D71ACB" w:rsidP="00D71ACB">
      <w:pPr>
        <w:ind w:left="720"/>
      </w:pPr>
      <w:r>
        <w:t xml:space="preserve">B. </w:t>
      </w:r>
      <w:r w:rsidR="008E07CA">
        <w:t>Targeted intervention for</w:t>
      </w:r>
      <w:r w:rsidR="00C33CC5">
        <w:t xml:space="preserve"> </w:t>
      </w:r>
      <w:r w:rsidR="008E07CA">
        <w:t xml:space="preserve">Kindergarten and </w:t>
      </w:r>
      <w:r w:rsidR="00C33CC5">
        <w:t>1</w:t>
      </w:r>
      <w:r w:rsidR="008E07CA" w:rsidRPr="008E07CA">
        <w:rPr>
          <w:vertAlign w:val="superscript"/>
        </w:rPr>
        <w:t>st</w:t>
      </w:r>
      <w:r w:rsidR="008E07CA">
        <w:t xml:space="preserve"> Grade</w:t>
      </w:r>
      <w:r w:rsidR="00C33CC5">
        <w:t xml:space="preserve"> </w:t>
      </w:r>
      <w:r w:rsidR="008E07CA">
        <w:t xml:space="preserve">were conducted Monday - Thursday </w:t>
      </w:r>
      <w:r w:rsidR="00C33CC5">
        <w:t xml:space="preserve">by </w:t>
      </w:r>
      <w:r w:rsidR="008E07CA">
        <w:t xml:space="preserve">the </w:t>
      </w:r>
      <w:r w:rsidR="00C33CC5">
        <w:t xml:space="preserve">regional team </w:t>
      </w:r>
      <w:r w:rsidR="008E07CA">
        <w:t>with a focus</w:t>
      </w:r>
      <w:r w:rsidR="00C33CC5">
        <w:t xml:space="preserve"> on Math and reading. Currently not seeing results. </w:t>
      </w:r>
      <w:proofErr w:type="gramStart"/>
      <w:r w:rsidR="00C33CC5">
        <w:t>Regional team not always there and not seeing good interact</w:t>
      </w:r>
      <w:r w:rsidR="000925EB">
        <w:t>ions by pulling out students.</w:t>
      </w:r>
      <w:proofErr w:type="gramEnd"/>
      <w:r w:rsidR="000925EB">
        <w:t xml:space="preserve"> The Regional team has</w:t>
      </w:r>
      <w:r w:rsidR="00C33CC5">
        <w:t xml:space="preserve"> not </w:t>
      </w:r>
      <w:r w:rsidR="000925EB">
        <w:t xml:space="preserve">been </w:t>
      </w:r>
      <w:r w:rsidR="00C33CC5">
        <w:t>meeting with teachers to provide feedback. No feedback from Alliance Education Services</w:t>
      </w:r>
      <w:r w:rsidR="000925EB">
        <w:t xml:space="preserve"> as well</w:t>
      </w:r>
      <w:r w:rsidR="00C33CC5">
        <w:t>. They will be at Ridgeview on the 29</w:t>
      </w:r>
      <w:r w:rsidR="00C33CC5" w:rsidRPr="00C33CC5">
        <w:rPr>
          <w:vertAlign w:val="superscript"/>
        </w:rPr>
        <w:t>th</w:t>
      </w:r>
      <w:r w:rsidR="00C33CC5">
        <w:t xml:space="preserve"> to review the program accountability and focused results. Currently</w:t>
      </w:r>
      <w:r w:rsidR="000925EB">
        <w:t>, there is</w:t>
      </w:r>
      <w:r w:rsidR="00C33CC5">
        <w:t xml:space="preserve"> no document outlining standards and expectations</w:t>
      </w:r>
      <w:r w:rsidR="000925EB">
        <w:t xml:space="preserve"> for the intervention</w:t>
      </w:r>
      <w:r w:rsidR="00C33CC5">
        <w:t xml:space="preserve">. </w:t>
      </w:r>
    </w:p>
    <w:p w14:paraId="3EF27A79" w14:textId="77777777" w:rsidR="00C33CC5" w:rsidRDefault="00C33CC5"/>
    <w:p w14:paraId="77514D32" w14:textId="44C04624" w:rsidR="00C33CC5" w:rsidRDefault="00D71ACB" w:rsidP="00D71ACB">
      <w:pPr>
        <w:ind w:left="720"/>
      </w:pPr>
      <w:r>
        <w:t xml:space="preserve">C. </w:t>
      </w:r>
      <w:r w:rsidR="00C33CC5">
        <w:t xml:space="preserve">After school tutoring </w:t>
      </w:r>
      <w:r w:rsidR="000925EB">
        <w:t>is being offered on</w:t>
      </w:r>
      <w:r w:rsidR="0010340D">
        <w:t xml:space="preserve"> </w:t>
      </w:r>
      <w:r w:rsidR="000925EB">
        <w:t>Tuesdays</w:t>
      </w:r>
      <w:r w:rsidR="0010340D">
        <w:t xml:space="preserve"> and </w:t>
      </w:r>
      <w:r w:rsidR="000925EB">
        <w:t>Thursdays from</w:t>
      </w:r>
      <w:r w:rsidR="0010340D">
        <w:t xml:space="preserve"> </w:t>
      </w:r>
      <w:r w:rsidR="00C33CC5">
        <w:t>3</w:t>
      </w:r>
      <w:r w:rsidR="000925EB">
        <w:t>:</w:t>
      </w:r>
      <w:r w:rsidR="00C33CC5">
        <w:t>0</w:t>
      </w:r>
      <w:r w:rsidR="0010340D">
        <w:t>0</w:t>
      </w:r>
      <w:r w:rsidR="000925EB">
        <w:t xml:space="preserve">pm to </w:t>
      </w:r>
      <w:r w:rsidR="00C33CC5">
        <w:t>4</w:t>
      </w:r>
      <w:r w:rsidR="000925EB">
        <w:t>:</w:t>
      </w:r>
      <w:r w:rsidR="00C33CC5">
        <w:t>30</w:t>
      </w:r>
      <w:r w:rsidR="000925EB">
        <w:t>pm with a focus on</w:t>
      </w:r>
      <w:r w:rsidR="00C33CC5">
        <w:t xml:space="preserve"> Math </w:t>
      </w:r>
      <w:r w:rsidR="000925EB">
        <w:t xml:space="preserve">and English. </w:t>
      </w:r>
      <w:r w:rsidR="00C33CC5">
        <w:t xml:space="preserve">31 </w:t>
      </w:r>
      <w:r w:rsidR="000925EB">
        <w:t>Students have signed up, with</w:t>
      </w:r>
      <w:r w:rsidR="00C33CC5">
        <w:t xml:space="preserve"> 20</w:t>
      </w:r>
      <w:r w:rsidR="000925EB">
        <w:t xml:space="preserve"> Students</w:t>
      </w:r>
      <w:r w:rsidR="00C33CC5">
        <w:t xml:space="preserve"> regularly showing up</w:t>
      </w:r>
      <w:r w:rsidR="000925EB">
        <w:t>.</w:t>
      </w:r>
    </w:p>
    <w:p w14:paraId="4AEDA0A4" w14:textId="77777777" w:rsidR="0010340D" w:rsidRDefault="0010340D"/>
    <w:p w14:paraId="1938A3D3" w14:textId="1F4FA8A6" w:rsidR="0010340D" w:rsidRDefault="00D71ACB" w:rsidP="00D71ACB">
      <w:pPr>
        <w:ind w:left="720"/>
      </w:pPr>
      <w:r>
        <w:t xml:space="preserve">D. </w:t>
      </w:r>
      <w:r w:rsidR="00EF58E1">
        <w:t>Elevate K-12 Company is a n</w:t>
      </w:r>
      <w:r w:rsidR="0010340D">
        <w:t>ew Staff option</w:t>
      </w:r>
      <w:r w:rsidR="00EF58E1" w:rsidRPr="00EF58E1">
        <w:t xml:space="preserve"> </w:t>
      </w:r>
      <w:r w:rsidR="00EF58E1">
        <w:t xml:space="preserve">for foreign languages. The company can provide </w:t>
      </w:r>
      <w:r w:rsidR="0010340D">
        <w:t xml:space="preserve">online </w:t>
      </w:r>
      <w:r w:rsidR="00EF58E1">
        <w:t>foreign language classes</w:t>
      </w:r>
      <w:r w:rsidR="0010340D">
        <w:t xml:space="preserve"> by streaming into the classroom for next year</w:t>
      </w:r>
      <w:r w:rsidR="00EF58E1">
        <w:t>.</w:t>
      </w:r>
    </w:p>
    <w:p w14:paraId="2E721B12" w14:textId="77777777" w:rsidR="0010340D" w:rsidRDefault="0010340D"/>
    <w:p w14:paraId="67E37E54" w14:textId="3CD2013E" w:rsidR="0010340D" w:rsidRDefault="00D71ACB" w:rsidP="00856002">
      <w:pPr>
        <w:ind w:left="720"/>
      </w:pPr>
      <w:r>
        <w:t xml:space="preserve">E. </w:t>
      </w:r>
      <w:r w:rsidR="00856002">
        <w:t xml:space="preserve">Facility:  Still looking for modular building option. </w:t>
      </w:r>
      <w:r w:rsidR="0010340D">
        <w:t xml:space="preserve"> </w:t>
      </w:r>
      <w:r w:rsidR="00856002">
        <w:t xml:space="preserve">CSM has no option. </w:t>
      </w:r>
      <w:r w:rsidR="0010340D">
        <w:t xml:space="preserve"> Possible option</w:t>
      </w:r>
      <w:r w:rsidR="00856002">
        <w:t xml:space="preserve"> if no </w:t>
      </w:r>
      <w:proofErr w:type="spellStart"/>
      <w:proofErr w:type="gramStart"/>
      <w:r w:rsidR="00856002">
        <w:t>modular’s</w:t>
      </w:r>
      <w:proofErr w:type="spellEnd"/>
      <w:proofErr w:type="gramEnd"/>
      <w:r w:rsidR="00856002">
        <w:t xml:space="preserve"> are secure:</w:t>
      </w:r>
      <w:r w:rsidR="0010340D">
        <w:t xml:space="preserve"> </w:t>
      </w:r>
      <w:r w:rsidR="00856002">
        <w:t xml:space="preserve">Use the gym with mobile walls to </w:t>
      </w:r>
      <w:r w:rsidR="00856002">
        <w:lastRenderedPageBreak/>
        <w:t>create classrooms. This will impact offering gym class.</w:t>
      </w:r>
      <w:r w:rsidR="0010340D">
        <w:t xml:space="preserve"> – </w:t>
      </w:r>
      <w:proofErr w:type="spellStart"/>
      <w:r w:rsidR="00856002">
        <w:t>Reshall</w:t>
      </w:r>
      <w:proofErr w:type="spellEnd"/>
      <w:r w:rsidR="00856002">
        <w:t xml:space="preserve"> </w:t>
      </w:r>
      <w:r w:rsidR="00AE5E77">
        <w:t xml:space="preserve">Spoke with </w:t>
      </w:r>
      <w:r w:rsidR="00856002">
        <w:t xml:space="preserve">the </w:t>
      </w:r>
      <w:r w:rsidR="00AE5E77">
        <w:t xml:space="preserve">city about </w:t>
      </w:r>
      <w:r w:rsidR="00856002">
        <w:t xml:space="preserve">available land and all they can offer are no more than 2 acres. </w:t>
      </w:r>
      <w:proofErr w:type="spellStart"/>
      <w:r w:rsidR="00856002" w:rsidRPr="007B18F0">
        <w:t>Shezarrah</w:t>
      </w:r>
      <w:proofErr w:type="spellEnd"/>
      <w:r w:rsidR="00856002" w:rsidRPr="007B18F0">
        <w:t xml:space="preserve"> </w:t>
      </w:r>
      <w:r w:rsidR="00856002">
        <w:t xml:space="preserve">has contacted </w:t>
      </w:r>
      <w:proofErr w:type="spellStart"/>
      <w:proofErr w:type="gramStart"/>
      <w:r w:rsidR="00856002">
        <w:t>vesta</w:t>
      </w:r>
      <w:proofErr w:type="spellEnd"/>
      <w:proofErr w:type="gramEnd"/>
      <w:r w:rsidR="00856002">
        <w:t xml:space="preserve"> modular and is</w:t>
      </w:r>
      <w:r w:rsidR="00856002" w:rsidRPr="007B18F0">
        <w:t xml:space="preserve"> </w:t>
      </w:r>
      <w:r w:rsidR="00856002">
        <w:t>still waiting on a quote. Modele</w:t>
      </w:r>
      <w:r w:rsidR="00856002" w:rsidRPr="007B18F0">
        <w:t>r’s come in groups</w:t>
      </w:r>
      <w:r w:rsidR="00856002">
        <w:t xml:space="preserve"> of 2 and</w:t>
      </w:r>
      <w:r w:rsidR="00856002" w:rsidRPr="007B18F0">
        <w:t xml:space="preserve"> with and without bathrooms. No used modular options at this point. </w:t>
      </w:r>
      <w:r w:rsidR="00856002">
        <w:t xml:space="preserve">An </w:t>
      </w:r>
      <w:r w:rsidR="00856002" w:rsidRPr="007B18F0">
        <w:t xml:space="preserve">Update </w:t>
      </w:r>
      <w:r w:rsidR="00856002">
        <w:t xml:space="preserve">will be provided </w:t>
      </w:r>
      <w:r w:rsidR="00856002" w:rsidRPr="007B18F0">
        <w:t xml:space="preserve">next month. Looking at land options. There are lease and purchase options. Once all pieces are collected, it will be submitted to the board. Site visit </w:t>
      </w:r>
      <w:proofErr w:type="gramStart"/>
      <w:r w:rsidR="00856002" w:rsidRPr="007B18F0">
        <w:t>Today</w:t>
      </w:r>
      <w:proofErr w:type="gramEnd"/>
      <w:r w:rsidR="00856002" w:rsidRPr="007B18F0">
        <w:t xml:space="preserve"> (26 March).</w:t>
      </w:r>
      <w:r w:rsidR="00856002">
        <w:t xml:space="preserve">  </w:t>
      </w:r>
      <w:r w:rsidR="0010340D">
        <w:t xml:space="preserve">Kitchen upgrade update; expected to be done by Summer program (15 </w:t>
      </w:r>
      <w:r w:rsidR="0010340D" w:rsidRPr="00EF58E1">
        <w:t>June)</w:t>
      </w:r>
      <w:r w:rsidR="007B18F0" w:rsidRPr="00EF58E1">
        <w:t xml:space="preserve"> </w:t>
      </w:r>
      <w:r w:rsidR="00EF58E1" w:rsidRPr="00EF58E1">
        <w:t xml:space="preserve">NC Access </w:t>
      </w:r>
      <w:r w:rsidR="0087009F">
        <w:t>Grant for $16</w:t>
      </w:r>
      <w:r w:rsidR="007B18F0" w:rsidRPr="00EF58E1">
        <w:t>,000 was secured to help offset the cost of kitchen upgrade</w:t>
      </w:r>
      <w:r w:rsidR="00EF58E1" w:rsidRPr="00EF58E1">
        <w:t>,</w:t>
      </w:r>
      <w:r w:rsidR="007B18F0" w:rsidRPr="00EF58E1">
        <w:t xml:space="preserve"> totaling $40,000. The balance of the kitchen upgr</w:t>
      </w:r>
      <w:r w:rsidR="00856002">
        <w:t xml:space="preserve">ade cost will come from capital. </w:t>
      </w:r>
      <w:r w:rsidR="0010340D">
        <w:t>New p</w:t>
      </w:r>
      <w:r w:rsidR="00EF58E1">
        <w:t>hone service has been installed and providing</w:t>
      </w:r>
      <w:r w:rsidR="0010340D">
        <w:t xml:space="preserve"> better coverage to communicate throughout the school</w:t>
      </w:r>
      <w:r w:rsidR="00EF58E1">
        <w:t>,</w:t>
      </w:r>
      <w:r w:rsidR="0010340D">
        <w:t xml:space="preserve"> including in classrooms.</w:t>
      </w:r>
    </w:p>
    <w:p w14:paraId="0FB2C2E3" w14:textId="77777777" w:rsidR="0010340D" w:rsidRDefault="0010340D"/>
    <w:p w14:paraId="06EB68B7" w14:textId="78989380" w:rsidR="0010340D" w:rsidRDefault="00856002" w:rsidP="00856002">
      <w:pPr>
        <w:ind w:left="720"/>
      </w:pPr>
      <w:r>
        <w:t xml:space="preserve">F. </w:t>
      </w:r>
      <w:r w:rsidR="00D71ACB">
        <w:t>Parent</w:t>
      </w:r>
      <w:r w:rsidR="0010340D">
        <w:t xml:space="preserve"> engagement</w:t>
      </w:r>
      <w:r>
        <w:t xml:space="preserve"> </w:t>
      </w:r>
      <w:r w:rsidR="0087009F">
        <w:t xml:space="preserve">A Book fair was </w:t>
      </w:r>
      <w:r>
        <w:t>held</w:t>
      </w:r>
      <w:r w:rsidR="0087009F">
        <w:t xml:space="preserve"> Last Thursday. The book fair was open from right after school</w:t>
      </w:r>
      <w:r w:rsidR="0010340D">
        <w:t xml:space="preserve"> to 7pm</w:t>
      </w:r>
      <w:r w:rsidR="0087009F">
        <w:t>. The book fair will also be offered the following week Mo</w:t>
      </w:r>
      <w:r>
        <w:t>nday thru</w:t>
      </w:r>
      <w:r w:rsidR="0087009F">
        <w:t xml:space="preserve"> Thursday.</w:t>
      </w:r>
    </w:p>
    <w:p w14:paraId="1D724A70" w14:textId="77777777" w:rsidR="0010340D" w:rsidRDefault="0010340D"/>
    <w:p w14:paraId="70AF6114" w14:textId="08F1126E" w:rsidR="0010340D" w:rsidRDefault="00856002" w:rsidP="004F65C8">
      <w:pPr>
        <w:ind w:left="720"/>
      </w:pPr>
      <w:r>
        <w:t xml:space="preserve">G. March Highlights: </w:t>
      </w:r>
      <w:r w:rsidR="0087009F">
        <w:t xml:space="preserve">A </w:t>
      </w:r>
      <w:r w:rsidR="0010340D">
        <w:t>6</w:t>
      </w:r>
      <w:r w:rsidR="0010340D" w:rsidRPr="0010340D">
        <w:rPr>
          <w:vertAlign w:val="superscript"/>
        </w:rPr>
        <w:t>th</w:t>
      </w:r>
      <w:r w:rsidR="0010340D">
        <w:t xml:space="preserve"> grade </w:t>
      </w:r>
      <w:r w:rsidR="0087009F">
        <w:t xml:space="preserve">trip </w:t>
      </w:r>
      <w:r w:rsidR="0010340D">
        <w:t xml:space="preserve">to Ashville </w:t>
      </w:r>
      <w:r w:rsidR="0087009F">
        <w:t>has been planned. Students will be transported using a Coach bus. The cost is</w:t>
      </w:r>
      <w:r w:rsidR="0010340D">
        <w:t xml:space="preserve"> $5</w:t>
      </w:r>
      <w:r w:rsidR="0087009F">
        <w:t>.</w:t>
      </w:r>
      <w:r w:rsidR="004F65C8">
        <w:t xml:space="preserve"> </w:t>
      </w:r>
      <w:r w:rsidR="0010340D">
        <w:t xml:space="preserve">Spring break </w:t>
      </w:r>
      <w:r w:rsidR="004F65C8">
        <w:t>dates are</w:t>
      </w:r>
      <w:r w:rsidR="0087009F">
        <w:t xml:space="preserve"> </w:t>
      </w:r>
      <w:r w:rsidR="0010340D">
        <w:t>April 18</w:t>
      </w:r>
      <w:r w:rsidR="0087009F" w:rsidRPr="0087009F">
        <w:rPr>
          <w:vertAlign w:val="superscript"/>
        </w:rPr>
        <w:t>th</w:t>
      </w:r>
      <w:r w:rsidR="004F65C8">
        <w:t xml:space="preserve"> thru</w:t>
      </w:r>
      <w:r w:rsidR="0087009F">
        <w:t xml:space="preserve"> April </w:t>
      </w:r>
      <w:r w:rsidR="0010340D">
        <w:t>22</w:t>
      </w:r>
      <w:r w:rsidR="0087009F" w:rsidRPr="0087009F">
        <w:rPr>
          <w:vertAlign w:val="superscript"/>
        </w:rPr>
        <w:t>nd</w:t>
      </w:r>
      <w:r w:rsidR="0087009F">
        <w:t>.</w:t>
      </w:r>
    </w:p>
    <w:p w14:paraId="52F8F7D8" w14:textId="77777777" w:rsidR="0010340D" w:rsidRDefault="0010340D"/>
    <w:p w14:paraId="2AC75046" w14:textId="6C2A675B" w:rsidR="00AE5E77" w:rsidRPr="007B18F0" w:rsidRDefault="004F65C8" w:rsidP="004F65C8">
      <w:pPr>
        <w:ind w:left="720"/>
      </w:pPr>
      <w:r>
        <w:t xml:space="preserve">H. </w:t>
      </w:r>
      <w:r w:rsidR="007B1CEB">
        <w:t>Principal</w:t>
      </w:r>
      <w:r w:rsidR="0087009F">
        <w:t xml:space="preserve"> attended the</w:t>
      </w:r>
      <w:r w:rsidR="0010340D" w:rsidRPr="007B18F0">
        <w:t xml:space="preserve"> ASCD confer</w:t>
      </w:r>
      <w:r w:rsidR="0087009F">
        <w:t xml:space="preserve">ence in Chicago IL. Last week. </w:t>
      </w:r>
      <w:r w:rsidR="0010340D" w:rsidRPr="007B18F0">
        <w:t>Meeting a program leader in SC to see if there are options t</w:t>
      </w:r>
      <w:r w:rsidR="007B18F0" w:rsidRPr="007B18F0">
        <w:t>o</w:t>
      </w:r>
      <w:r w:rsidR="0010340D" w:rsidRPr="007B18F0">
        <w:t xml:space="preserve"> assist in improving students</w:t>
      </w:r>
    </w:p>
    <w:p w14:paraId="44525EB4" w14:textId="77777777" w:rsidR="00C33CC5" w:rsidRDefault="00C33CC5"/>
    <w:p w14:paraId="189CC82C" w14:textId="7B1E1FBD" w:rsidR="007B18F0" w:rsidRPr="007B18F0" w:rsidRDefault="007B1CEB" w:rsidP="007B18F0">
      <w:r>
        <w:t>V</w:t>
      </w:r>
      <w:r w:rsidR="007B18F0">
        <w:t xml:space="preserve"> </w:t>
      </w:r>
      <w:r w:rsidR="007B18F0" w:rsidRPr="007B18F0">
        <w:t xml:space="preserve">Old business – COVID 19 mask </w:t>
      </w:r>
      <w:r w:rsidR="004F65C8">
        <w:t xml:space="preserve">mandate vote to move to OPTIONAL: </w:t>
      </w:r>
      <w:r w:rsidR="007B18F0" w:rsidRPr="007B18F0">
        <w:t xml:space="preserve"> Everyone votes yes  </w:t>
      </w:r>
    </w:p>
    <w:p w14:paraId="182391A1" w14:textId="77777777" w:rsidR="007B18F0" w:rsidRDefault="007B18F0" w:rsidP="007B18F0"/>
    <w:p w14:paraId="48CC043C" w14:textId="21C6C98D" w:rsidR="007B18F0" w:rsidRDefault="007B1CEB" w:rsidP="007B18F0">
      <w:r>
        <w:t>VII</w:t>
      </w:r>
      <w:r w:rsidR="007B18F0">
        <w:t xml:space="preserve">. Adjournment: 10:46am Motion: </w:t>
      </w:r>
      <w:r w:rsidR="007B18F0" w:rsidRPr="007B18F0">
        <w:t>Coleen 2</w:t>
      </w:r>
      <w:r w:rsidR="007B18F0" w:rsidRPr="007B18F0">
        <w:rPr>
          <w:vertAlign w:val="superscript"/>
        </w:rPr>
        <w:t>nd</w:t>
      </w:r>
      <w:r w:rsidR="007B18F0" w:rsidRPr="007B18F0">
        <w:t xml:space="preserve"> David</w:t>
      </w:r>
    </w:p>
    <w:p w14:paraId="0FB42C4A" w14:textId="77777777" w:rsidR="00925735" w:rsidRDefault="00925735"/>
    <w:p w14:paraId="0E13CBAF" w14:textId="417FFF89" w:rsidR="00925735" w:rsidRPr="00287A91" w:rsidRDefault="00925735">
      <w:r w:rsidRPr="00287A91">
        <w:t xml:space="preserve">Next board meeting: </w:t>
      </w:r>
      <w:r w:rsidR="00D71ACB" w:rsidRPr="00D71ACB">
        <w:t>30</w:t>
      </w:r>
      <w:r w:rsidR="00287A91" w:rsidRPr="00D71ACB">
        <w:t xml:space="preserve"> </w:t>
      </w:r>
      <w:r w:rsidR="00D71ACB" w:rsidRPr="00D71ACB">
        <w:t>April</w:t>
      </w:r>
      <w:r w:rsidR="00287A91" w:rsidRPr="00D71ACB">
        <w:t xml:space="preserve"> 2022</w:t>
      </w:r>
    </w:p>
    <w:p w14:paraId="74B73EC6" w14:textId="77777777" w:rsidR="000A0F99" w:rsidRDefault="000A0F99"/>
    <w:p w14:paraId="55F15F0A" w14:textId="47746EAE" w:rsidR="006D421C" w:rsidRPr="00E61914" w:rsidRDefault="006D421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421C" w:rsidRPr="00E61914" w:rsidSect="001842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ACB"/>
    <w:multiLevelType w:val="hybridMultilevel"/>
    <w:tmpl w:val="5B900206"/>
    <w:lvl w:ilvl="0" w:tplc="6D86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C"/>
    <w:rsid w:val="0001537A"/>
    <w:rsid w:val="00060FB9"/>
    <w:rsid w:val="000925EB"/>
    <w:rsid w:val="000A0F99"/>
    <w:rsid w:val="0010340D"/>
    <w:rsid w:val="00140278"/>
    <w:rsid w:val="001842CE"/>
    <w:rsid w:val="00220624"/>
    <w:rsid w:val="002372C9"/>
    <w:rsid w:val="00287A91"/>
    <w:rsid w:val="002A0CD6"/>
    <w:rsid w:val="002A5075"/>
    <w:rsid w:val="002F721B"/>
    <w:rsid w:val="00393DC1"/>
    <w:rsid w:val="003C0B46"/>
    <w:rsid w:val="003C15E6"/>
    <w:rsid w:val="003C2E28"/>
    <w:rsid w:val="003C49D0"/>
    <w:rsid w:val="003F26E1"/>
    <w:rsid w:val="004C003D"/>
    <w:rsid w:val="004F65C8"/>
    <w:rsid w:val="00522ECE"/>
    <w:rsid w:val="006D421C"/>
    <w:rsid w:val="00773B04"/>
    <w:rsid w:val="00796914"/>
    <w:rsid w:val="007A2267"/>
    <w:rsid w:val="007A7F13"/>
    <w:rsid w:val="007B18F0"/>
    <w:rsid w:val="007B1CEB"/>
    <w:rsid w:val="00850363"/>
    <w:rsid w:val="00856002"/>
    <w:rsid w:val="0087009F"/>
    <w:rsid w:val="008E07CA"/>
    <w:rsid w:val="00914DB2"/>
    <w:rsid w:val="00925735"/>
    <w:rsid w:val="00A14202"/>
    <w:rsid w:val="00A94E50"/>
    <w:rsid w:val="00AD2E07"/>
    <w:rsid w:val="00AE5E77"/>
    <w:rsid w:val="00BB3575"/>
    <w:rsid w:val="00BE412E"/>
    <w:rsid w:val="00C130FE"/>
    <w:rsid w:val="00C33CC5"/>
    <w:rsid w:val="00CD17EB"/>
    <w:rsid w:val="00D71ACB"/>
    <w:rsid w:val="00E61914"/>
    <w:rsid w:val="00E75071"/>
    <w:rsid w:val="00EF58E1"/>
    <w:rsid w:val="00F67385"/>
    <w:rsid w:val="00FA6BE9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5F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536</Words>
  <Characters>3060</Characters>
  <Application>Microsoft Macintosh Word</Application>
  <DocSecurity>0</DocSecurity>
  <Lines>25</Lines>
  <Paragraphs>7</Paragraphs>
  <ScaleCrop>false</ScaleCrop>
  <Company>US Army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David Keane</cp:lastModifiedBy>
  <cp:revision>4</cp:revision>
  <dcterms:created xsi:type="dcterms:W3CDTF">2022-03-26T14:53:00Z</dcterms:created>
  <dcterms:modified xsi:type="dcterms:W3CDTF">2022-04-30T08:58:00Z</dcterms:modified>
</cp:coreProperties>
</file>